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3B" w:rsidRPr="00D2773B" w:rsidRDefault="00D2773B" w:rsidP="00D2773B">
      <w:pPr>
        <w:rPr>
          <w:sz w:val="48"/>
          <w:szCs w:val="48"/>
        </w:rPr>
      </w:pPr>
      <w:r w:rsidRPr="00D2773B">
        <w:rPr>
          <w:sz w:val="48"/>
          <w:szCs w:val="48"/>
        </w:rPr>
        <w:t>Anleitung Excel-Liste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für die Aktionsgruppenleiter: mit dieser Liste könnt Ihr Eure Teilnehmerdaten verwalten, pflegen und die Notfallliste für die </w:t>
      </w:r>
      <w:proofErr w:type="spellStart"/>
      <w:r w:rsidRPr="00D2773B">
        <w:rPr>
          <w:rFonts w:ascii="Trebuchet MS" w:hAnsi="Trebuchet MS"/>
          <w:sz w:val="18"/>
          <w:szCs w:val="18"/>
        </w:rPr>
        <w:t>KoKreise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ausdrucken.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Leider verhalten sich die verschiedenen Excel-Versionen oft unterschiedlich und es geht mal was nicht was sonst geht. Wenn gar nix geht, dann nutzt Euren Grips oder </w:t>
      </w:r>
      <w:proofErr w:type="spellStart"/>
      <w:r w:rsidRPr="00D2773B">
        <w:rPr>
          <w:rFonts w:ascii="Trebuchet MS" w:hAnsi="Trebuchet MS"/>
          <w:sz w:val="18"/>
          <w:szCs w:val="18"/>
        </w:rPr>
        <w:t>eineN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2773B">
        <w:rPr>
          <w:rFonts w:ascii="Trebuchet MS" w:hAnsi="Trebuchet MS"/>
          <w:sz w:val="18"/>
          <w:szCs w:val="18"/>
        </w:rPr>
        <w:t>BekannteN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, der sich mit Excel auskennt oder mailt notfalls dem Jo von der Steuerungsgruppe (jaubele@bdkj.info). Bitte </w:t>
      </w:r>
      <w:proofErr w:type="gramStart"/>
      <w:r w:rsidRPr="00D2773B">
        <w:rPr>
          <w:rFonts w:ascii="Trebuchet MS" w:hAnsi="Trebuchet MS"/>
          <w:sz w:val="18"/>
          <w:szCs w:val="18"/>
        </w:rPr>
        <w:t>lasst</w:t>
      </w:r>
      <w:proofErr w:type="gramEnd"/>
      <w:r w:rsidRPr="00D2773B">
        <w:rPr>
          <w:rFonts w:ascii="Trebuchet MS" w:hAnsi="Trebuchet MS"/>
          <w:sz w:val="18"/>
          <w:szCs w:val="18"/>
        </w:rPr>
        <w:t xml:space="preserve"> beim Öffnen das Ausführen von Makros zu, sonst bleibt die letzte Mappe leer.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>ANLEITUNG FÜR AKTIONSGRUPPENLEITERINNEN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1. Füllt doch bitte in der ersten Mappe (Einstellungen) Euren Namen, Eure Handynummer, den Namen Eurer Gruppe und Euren </w:t>
      </w:r>
      <w:proofErr w:type="spellStart"/>
      <w:r w:rsidRPr="00D2773B">
        <w:rPr>
          <w:rFonts w:ascii="Trebuchet MS" w:hAnsi="Trebuchet MS"/>
          <w:sz w:val="18"/>
          <w:szCs w:val="18"/>
        </w:rPr>
        <w:t>KoKreis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ein. 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>2. In der zweiten Mappe (</w:t>
      </w:r>
      <w:proofErr w:type="spellStart"/>
      <w:r w:rsidRPr="00D2773B">
        <w:rPr>
          <w:rFonts w:ascii="Trebuchet MS" w:hAnsi="Trebuchet MS"/>
          <w:sz w:val="18"/>
          <w:szCs w:val="18"/>
        </w:rPr>
        <w:t>TeilnehmerInnen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) </w:t>
      </w:r>
      <w:proofErr w:type="gramStart"/>
      <w:r w:rsidRPr="00D2773B">
        <w:rPr>
          <w:rFonts w:ascii="Trebuchet MS" w:hAnsi="Trebuchet MS"/>
          <w:sz w:val="18"/>
          <w:szCs w:val="18"/>
        </w:rPr>
        <w:t>tragt</w:t>
      </w:r>
      <w:proofErr w:type="gramEnd"/>
      <w:r w:rsidRPr="00D2773B">
        <w:rPr>
          <w:rFonts w:ascii="Trebuchet MS" w:hAnsi="Trebuchet MS"/>
          <w:sz w:val="18"/>
          <w:szCs w:val="18"/>
        </w:rPr>
        <w:t xml:space="preserve"> doch die Daten Eurer angemeldeten </w:t>
      </w:r>
      <w:proofErr w:type="spellStart"/>
      <w:r w:rsidRPr="00D2773B">
        <w:rPr>
          <w:rFonts w:ascii="Trebuchet MS" w:hAnsi="Trebuchet MS"/>
          <w:sz w:val="18"/>
          <w:szCs w:val="18"/>
        </w:rPr>
        <w:t>TeilnehmerInnen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ein. Die hinteren Spalten sind optional. Gedacht haben wir uns bei den Überschriften folgendes: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>Shirt Typ: Mann/Frau</w:t>
      </w:r>
      <w:r>
        <w:rPr>
          <w:rFonts w:ascii="Trebuchet MS" w:hAnsi="Trebuchet MS"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>Shirt Größe</w:t>
      </w:r>
      <w:bookmarkStart w:id="0" w:name="_GoBack"/>
      <w:bookmarkEnd w:id="0"/>
      <w:r w:rsidRPr="00D2773B">
        <w:rPr>
          <w:rFonts w:ascii="Trebuchet MS" w:hAnsi="Trebuchet MS"/>
          <w:sz w:val="18"/>
          <w:szCs w:val="18"/>
        </w:rPr>
        <w:t>: eh klar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b/>
          <w:sz w:val="18"/>
          <w:szCs w:val="18"/>
        </w:rPr>
        <w:t>Einschränkung Medien:</w:t>
      </w:r>
      <w:r w:rsidRPr="00D2773B">
        <w:rPr>
          <w:rFonts w:ascii="Trebuchet MS" w:hAnsi="Trebuchet MS"/>
          <w:sz w:val="18"/>
          <w:szCs w:val="18"/>
        </w:rPr>
        <w:t xml:space="preserve"> Frage, wie auf dem Anmeldezettel die Mediennutzung genehmigt worden ist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 ja = </w:t>
      </w:r>
      <w:proofErr w:type="spellStart"/>
      <w:r w:rsidRPr="00D2773B">
        <w:rPr>
          <w:rFonts w:ascii="Trebuchet MS" w:hAnsi="Trebuchet MS"/>
          <w:sz w:val="18"/>
          <w:szCs w:val="18"/>
        </w:rPr>
        <w:t>Mendiennutzung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2773B">
        <w:rPr>
          <w:rFonts w:ascii="Trebuchet MS" w:hAnsi="Trebuchet MS"/>
          <w:sz w:val="18"/>
          <w:szCs w:val="18"/>
        </w:rPr>
        <w:t>uneingeshränkt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erlaubt</w:t>
      </w:r>
      <w:r>
        <w:rPr>
          <w:rFonts w:ascii="Trebuchet MS" w:hAnsi="Trebuchet MS"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 xml:space="preserve"> teilw. = Text wurde teilw. </w:t>
      </w:r>
      <w:r w:rsidRPr="00D2773B">
        <w:rPr>
          <w:rFonts w:ascii="Trebuchet MS" w:hAnsi="Trebuchet MS"/>
          <w:sz w:val="18"/>
          <w:szCs w:val="18"/>
        </w:rPr>
        <w:t>G</w:t>
      </w:r>
      <w:r w:rsidRPr="00D2773B">
        <w:rPr>
          <w:rFonts w:ascii="Trebuchet MS" w:hAnsi="Trebuchet MS"/>
          <w:sz w:val="18"/>
          <w:szCs w:val="18"/>
        </w:rPr>
        <w:t>estrichen</w:t>
      </w:r>
      <w:r>
        <w:rPr>
          <w:rFonts w:ascii="Trebuchet MS" w:hAnsi="Trebuchet MS"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 xml:space="preserve"> nein = Einwilligung zur Mediennutzung </w:t>
      </w:r>
      <w:proofErr w:type="spellStart"/>
      <w:r w:rsidRPr="00D2773B">
        <w:rPr>
          <w:rFonts w:ascii="Trebuchet MS" w:hAnsi="Trebuchet MS"/>
          <w:sz w:val="18"/>
          <w:szCs w:val="18"/>
        </w:rPr>
        <w:t>nciht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erteilt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b/>
          <w:sz w:val="18"/>
          <w:szCs w:val="18"/>
        </w:rPr>
        <w:t>Einschränkung KG (=Kleingruppe):</w:t>
      </w:r>
      <w:r w:rsidRPr="00D2773B">
        <w:rPr>
          <w:rFonts w:ascii="Trebuchet MS" w:hAnsi="Trebuchet MS"/>
          <w:sz w:val="18"/>
          <w:szCs w:val="18"/>
        </w:rPr>
        <w:t xml:space="preserve"> Frage ob minderjährige </w:t>
      </w:r>
      <w:proofErr w:type="spellStart"/>
      <w:r w:rsidRPr="00D2773B">
        <w:rPr>
          <w:rFonts w:ascii="Trebuchet MS" w:hAnsi="Trebuchet MS"/>
          <w:sz w:val="18"/>
          <w:szCs w:val="18"/>
        </w:rPr>
        <w:t>TeilnehmerIn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in einer Kleingruppe mit anderen ohne Aufsicht unterwegs sein darf.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  ja = TN darf das oder</w:t>
      </w:r>
      <w:r>
        <w:rPr>
          <w:rFonts w:ascii="Trebuchet MS" w:hAnsi="Trebuchet MS"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 xml:space="preserve">  nein = Erlaubnis nicht erteilt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b/>
          <w:sz w:val="18"/>
          <w:szCs w:val="18"/>
        </w:rPr>
        <w:t>Übern.(achten):</w:t>
      </w:r>
      <w:r w:rsidRPr="00D2773B">
        <w:rPr>
          <w:rFonts w:ascii="Trebuchet MS" w:hAnsi="Trebuchet MS"/>
          <w:sz w:val="18"/>
          <w:szCs w:val="18"/>
        </w:rPr>
        <w:t xml:space="preserve"> Frage ob minderjährige </w:t>
      </w:r>
      <w:proofErr w:type="spellStart"/>
      <w:r w:rsidRPr="00D2773B">
        <w:rPr>
          <w:rFonts w:ascii="Trebuchet MS" w:hAnsi="Trebuchet MS"/>
          <w:sz w:val="18"/>
          <w:szCs w:val="18"/>
        </w:rPr>
        <w:t>TeilnehmerIn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übernachten darf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 ja = darf</w:t>
      </w:r>
      <w:r>
        <w:rPr>
          <w:rFonts w:ascii="Trebuchet MS" w:hAnsi="Trebuchet MS"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 xml:space="preserve"> nein = darf nicht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>Wenn ihr die Liste ausgefüllt habt, dann müsste die rein theoretisch gut für Euch ausdruckbar sein, damit ihr eine Übersicht habt.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 xml:space="preserve">Wenn ihr auf die dritte Mappe wechselt, dann </w:t>
      </w:r>
      <w:proofErr w:type="gramStart"/>
      <w:r w:rsidRPr="00D2773B">
        <w:rPr>
          <w:rFonts w:ascii="Trebuchet MS" w:hAnsi="Trebuchet MS"/>
          <w:sz w:val="18"/>
          <w:szCs w:val="18"/>
        </w:rPr>
        <w:t>dürfte</w:t>
      </w:r>
      <w:proofErr w:type="gramEnd"/>
      <w:r w:rsidRPr="00D2773B">
        <w:rPr>
          <w:rFonts w:ascii="Trebuchet MS" w:hAnsi="Trebuchet MS"/>
          <w:sz w:val="18"/>
          <w:szCs w:val="18"/>
        </w:rPr>
        <w:t xml:space="preserve"> die sich automatisch mit den aktuellen Daten füllen. Diese Mappe druckt ihr bitte vor der Aktion aus und lasst Sie Eurem </w:t>
      </w:r>
      <w:proofErr w:type="spellStart"/>
      <w:r w:rsidRPr="00D2773B">
        <w:rPr>
          <w:rFonts w:ascii="Trebuchet MS" w:hAnsi="Trebuchet MS"/>
          <w:sz w:val="18"/>
          <w:szCs w:val="18"/>
        </w:rPr>
        <w:t>KoKreis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für das Notfallmanagement zukommen.</w:t>
      </w:r>
    </w:p>
    <w:p w:rsidR="00D2773B" w:rsidRPr="00D2773B" w:rsidRDefault="00D2773B" w:rsidP="00D2773B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Aufbewahrung der Daten</w:t>
      </w:r>
      <w:r>
        <w:rPr>
          <w:rFonts w:ascii="Trebuchet MS" w:hAnsi="Trebuchet MS"/>
          <w:b/>
          <w:sz w:val="18"/>
          <w:szCs w:val="18"/>
        </w:rPr>
        <w:br/>
      </w:r>
      <w:r w:rsidRPr="00D2773B">
        <w:rPr>
          <w:rFonts w:ascii="Trebuchet MS" w:hAnsi="Trebuchet MS"/>
          <w:sz w:val="18"/>
          <w:szCs w:val="18"/>
        </w:rPr>
        <w:t xml:space="preserve">Bitte bewahrt die Anmeldezettel und die Liste vertraulich bei Euch in der Aktionsgruppenleitung auf. Nach dem Ende der Aktion lasst ihr bitte die Anmeldezettel Eurem </w:t>
      </w:r>
      <w:proofErr w:type="spellStart"/>
      <w:r w:rsidRPr="00D2773B">
        <w:rPr>
          <w:rFonts w:ascii="Trebuchet MS" w:hAnsi="Trebuchet MS"/>
          <w:sz w:val="18"/>
          <w:szCs w:val="18"/>
        </w:rPr>
        <w:t>KoKreis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zukommen, der wird sie vertraulich so lange als nötig aufbewahren (vor allem um das </w:t>
      </w:r>
      <w:proofErr w:type="spellStart"/>
      <w:r w:rsidRPr="00D2773B">
        <w:rPr>
          <w:rFonts w:ascii="Trebuchet MS" w:hAnsi="Trebuchet MS"/>
          <w:sz w:val="18"/>
          <w:szCs w:val="18"/>
        </w:rPr>
        <w:t>Einverstädnis</w:t>
      </w:r>
      <w:proofErr w:type="spellEnd"/>
      <w:r w:rsidRPr="00D2773B">
        <w:rPr>
          <w:rFonts w:ascii="Trebuchet MS" w:hAnsi="Trebuchet MS"/>
          <w:sz w:val="18"/>
          <w:szCs w:val="18"/>
        </w:rPr>
        <w:t xml:space="preserve"> der Mediennutzung nachweisen zu können) und dann vernichten. Bitte vernichtet ihr nach der Aktion die personenbezogenen Daten Eurer Aktionsgruppe dann auch ordentlich wenn ihr sie nicht mehr braucht.</w:t>
      </w:r>
    </w:p>
    <w:p w:rsidR="00BE0B43" w:rsidRPr="00D2773B" w:rsidRDefault="00D2773B" w:rsidP="00D2773B">
      <w:pPr>
        <w:rPr>
          <w:rFonts w:ascii="Trebuchet MS" w:hAnsi="Trebuchet MS"/>
          <w:sz w:val="18"/>
          <w:szCs w:val="18"/>
        </w:rPr>
      </w:pPr>
      <w:r w:rsidRPr="00D2773B">
        <w:rPr>
          <w:rFonts w:ascii="Trebuchet MS" w:hAnsi="Trebuchet MS"/>
          <w:sz w:val="18"/>
          <w:szCs w:val="18"/>
        </w:rPr>
        <w:t>Vielen Dank für Eure Mühe</w:t>
      </w:r>
    </w:p>
    <w:sectPr w:rsidR="00BE0B43" w:rsidRPr="00D27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3B"/>
    <w:rsid w:val="00131A1A"/>
    <w:rsid w:val="001B62C8"/>
    <w:rsid w:val="00BE0B43"/>
    <w:rsid w:val="00D2773B"/>
    <w:rsid w:val="00DB0478"/>
    <w:rsid w:val="00E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27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27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Aubele</dc:creator>
  <cp:lastModifiedBy>Johannes Aubele</cp:lastModifiedBy>
  <cp:revision>1</cp:revision>
  <dcterms:created xsi:type="dcterms:W3CDTF">2019-04-10T19:26:00Z</dcterms:created>
  <dcterms:modified xsi:type="dcterms:W3CDTF">2019-04-10T19:28:00Z</dcterms:modified>
</cp:coreProperties>
</file>